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2AC86" w14:textId="77777777" w:rsidR="00FF7EC3" w:rsidRPr="00ED7313" w:rsidRDefault="00F47EBB">
      <w:pPr>
        <w:rPr>
          <w:rFonts w:ascii="AR BLANCA" w:hAnsi="AR BLANCA"/>
          <w:sz w:val="28"/>
          <w:szCs w:val="28"/>
        </w:rPr>
      </w:pPr>
      <w:r w:rsidRPr="00ED7313">
        <w:rPr>
          <w:rFonts w:ascii="AR BLANCA" w:hAnsi="AR BLANCA"/>
          <w:sz w:val="28"/>
          <w:szCs w:val="28"/>
        </w:rPr>
        <w:t>Alan Wade Crider was a founding member and the first President of the Georgia Public Safety Fire Investigator’s Association. Wade worked diligently in the development of the association by-laws and established the association as a 501-c3 which gives the association a not-for-profit business</w:t>
      </w:r>
      <w:r w:rsidR="002401EF" w:rsidRPr="00ED7313">
        <w:rPr>
          <w:rFonts w:ascii="AR BLANCA" w:hAnsi="AR BLANCA"/>
          <w:sz w:val="28"/>
          <w:szCs w:val="28"/>
        </w:rPr>
        <w:t xml:space="preserve"> and tax exemption</w:t>
      </w:r>
      <w:r w:rsidRPr="00ED7313">
        <w:rPr>
          <w:rFonts w:ascii="AR BLANCA" w:hAnsi="AR BLANCA"/>
          <w:sz w:val="28"/>
          <w:szCs w:val="28"/>
        </w:rPr>
        <w:t>. He was also one of the organizers of all the</w:t>
      </w:r>
      <w:r w:rsidR="00610403" w:rsidRPr="00ED7313">
        <w:rPr>
          <w:rFonts w:ascii="AR BLANCA" w:hAnsi="AR BLANCA"/>
          <w:sz w:val="28"/>
          <w:szCs w:val="28"/>
        </w:rPr>
        <w:t xml:space="preserve"> Association’s</w:t>
      </w:r>
      <w:r w:rsidRPr="00ED7313">
        <w:rPr>
          <w:rFonts w:ascii="AR BLANCA" w:hAnsi="AR BLANCA"/>
          <w:sz w:val="28"/>
          <w:szCs w:val="28"/>
        </w:rPr>
        <w:t xml:space="preserve"> conferences until his untimely death. </w:t>
      </w:r>
    </w:p>
    <w:p w14:paraId="7971638C" w14:textId="77777777" w:rsidR="00F47EBB" w:rsidRPr="00ED7313" w:rsidRDefault="00F47EBB">
      <w:pPr>
        <w:rPr>
          <w:rFonts w:ascii="AR BLANCA" w:hAnsi="AR BLANCA"/>
          <w:sz w:val="28"/>
          <w:szCs w:val="28"/>
        </w:rPr>
      </w:pPr>
      <w:r w:rsidRPr="00ED7313">
        <w:rPr>
          <w:rFonts w:ascii="AR BLANCA" w:hAnsi="AR BLANCA"/>
          <w:sz w:val="28"/>
          <w:szCs w:val="28"/>
        </w:rPr>
        <w:t>To respect Wade and his contributions to this organization</w:t>
      </w:r>
      <w:r w:rsidR="0036489F" w:rsidRPr="00ED7313">
        <w:rPr>
          <w:rFonts w:ascii="AR BLANCA" w:hAnsi="AR BLANCA"/>
          <w:sz w:val="28"/>
          <w:szCs w:val="28"/>
        </w:rPr>
        <w:t xml:space="preserve"> and the State of Georgia</w:t>
      </w:r>
      <w:r w:rsidR="002401EF" w:rsidRPr="00ED7313">
        <w:rPr>
          <w:rFonts w:ascii="AR BLANCA" w:hAnsi="AR BLANCA"/>
          <w:sz w:val="28"/>
          <w:szCs w:val="28"/>
        </w:rPr>
        <w:t>,</w:t>
      </w:r>
      <w:r w:rsidRPr="00ED7313">
        <w:rPr>
          <w:rFonts w:ascii="AR BLANCA" w:hAnsi="AR BLANCA"/>
          <w:sz w:val="28"/>
          <w:szCs w:val="28"/>
        </w:rPr>
        <w:t xml:space="preserve"> the Board of Directors have had the honor of developing the Wade Crider </w:t>
      </w:r>
      <w:r w:rsidR="00610403" w:rsidRPr="00ED7313">
        <w:rPr>
          <w:rFonts w:ascii="AR BLANCA" w:hAnsi="AR BLANCA"/>
          <w:sz w:val="28"/>
          <w:szCs w:val="28"/>
        </w:rPr>
        <w:t>S</w:t>
      </w:r>
      <w:r w:rsidRPr="00ED7313">
        <w:rPr>
          <w:rFonts w:ascii="AR BLANCA" w:hAnsi="AR BLANCA"/>
          <w:sz w:val="28"/>
          <w:szCs w:val="28"/>
        </w:rPr>
        <w:t>cholarship. The Board of Directors made this decision shortly</w:t>
      </w:r>
      <w:r w:rsidR="0036489F" w:rsidRPr="00ED7313">
        <w:rPr>
          <w:rFonts w:ascii="AR BLANCA" w:hAnsi="AR BLANCA"/>
          <w:sz w:val="28"/>
          <w:szCs w:val="28"/>
        </w:rPr>
        <w:t xml:space="preserve"> after Wade</w:t>
      </w:r>
      <w:r w:rsidR="00610403" w:rsidRPr="00ED7313">
        <w:rPr>
          <w:rFonts w:ascii="AR BLANCA" w:hAnsi="AR BLANCA"/>
          <w:sz w:val="28"/>
          <w:szCs w:val="28"/>
        </w:rPr>
        <w:t>’s</w:t>
      </w:r>
      <w:r w:rsidR="0036489F" w:rsidRPr="00ED7313">
        <w:rPr>
          <w:rFonts w:ascii="AR BLANCA" w:hAnsi="AR BLANCA"/>
          <w:sz w:val="28"/>
          <w:szCs w:val="28"/>
        </w:rPr>
        <w:t xml:space="preserve"> passing and </w:t>
      </w:r>
      <w:r w:rsidRPr="00ED7313">
        <w:rPr>
          <w:rFonts w:ascii="AR BLANCA" w:hAnsi="AR BLANCA"/>
          <w:sz w:val="28"/>
          <w:szCs w:val="28"/>
        </w:rPr>
        <w:t>wanted th</w:t>
      </w:r>
      <w:r w:rsidR="00610403" w:rsidRPr="00ED7313">
        <w:rPr>
          <w:rFonts w:ascii="AR BLANCA" w:hAnsi="AR BLANCA"/>
          <w:sz w:val="28"/>
          <w:szCs w:val="28"/>
        </w:rPr>
        <w:t>e</w:t>
      </w:r>
      <w:r w:rsidRPr="00ED7313">
        <w:rPr>
          <w:rFonts w:ascii="AR BLANCA" w:hAnsi="AR BLANCA"/>
          <w:sz w:val="28"/>
          <w:szCs w:val="28"/>
        </w:rPr>
        <w:t xml:space="preserve"> organization to honor a man that has b</w:t>
      </w:r>
      <w:r w:rsidR="00610403" w:rsidRPr="00ED7313">
        <w:rPr>
          <w:rFonts w:ascii="AR BLANCA" w:hAnsi="AR BLANCA"/>
          <w:sz w:val="28"/>
          <w:szCs w:val="28"/>
        </w:rPr>
        <w:t>rought so much to the field of p</w:t>
      </w:r>
      <w:r w:rsidRPr="00ED7313">
        <w:rPr>
          <w:rFonts w:ascii="AR BLANCA" w:hAnsi="AR BLANCA"/>
          <w:sz w:val="28"/>
          <w:szCs w:val="28"/>
        </w:rPr>
        <w:t xml:space="preserve">ublic </w:t>
      </w:r>
      <w:r w:rsidR="00610403" w:rsidRPr="00ED7313">
        <w:rPr>
          <w:rFonts w:ascii="AR BLANCA" w:hAnsi="AR BLANCA"/>
          <w:sz w:val="28"/>
          <w:szCs w:val="28"/>
        </w:rPr>
        <w:t>f</w:t>
      </w:r>
      <w:r w:rsidRPr="00ED7313">
        <w:rPr>
          <w:rFonts w:ascii="AR BLANCA" w:hAnsi="AR BLANCA"/>
          <w:sz w:val="28"/>
          <w:szCs w:val="28"/>
        </w:rPr>
        <w:t xml:space="preserve">ire </w:t>
      </w:r>
      <w:r w:rsidR="00610403" w:rsidRPr="00ED7313">
        <w:rPr>
          <w:rFonts w:ascii="AR BLANCA" w:hAnsi="AR BLANCA"/>
          <w:sz w:val="28"/>
          <w:szCs w:val="28"/>
        </w:rPr>
        <w:t>i</w:t>
      </w:r>
      <w:r w:rsidRPr="00ED7313">
        <w:rPr>
          <w:rFonts w:ascii="AR BLANCA" w:hAnsi="AR BLANCA"/>
          <w:sz w:val="28"/>
          <w:szCs w:val="28"/>
        </w:rPr>
        <w:t>nvestigations.</w:t>
      </w:r>
    </w:p>
    <w:p w14:paraId="0E04EE05" w14:textId="187191B3" w:rsidR="00610403" w:rsidRPr="00ED7313" w:rsidRDefault="00F47EBB" w:rsidP="00610403">
      <w:pPr>
        <w:rPr>
          <w:rFonts w:ascii="AR BLANCA" w:hAnsi="AR BLANCA"/>
          <w:sz w:val="28"/>
          <w:szCs w:val="28"/>
        </w:rPr>
      </w:pPr>
      <w:r w:rsidRPr="00ED7313">
        <w:rPr>
          <w:rFonts w:ascii="AR BLANCA" w:hAnsi="AR BLANCA"/>
          <w:sz w:val="28"/>
          <w:szCs w:val="28"/>
        </w:rPr>
        <w:t xml:space="preserve">To apply for the </w:t>
      </w:r>
      <w:r w:rsidR="002401EF" w:rsidRPr="00ED7313">
        <w:rPr>
          <w:rFonts w:ascii="AR BLANCA" w:hAnsi="AR BLANCA"/>
          <w:sz w:val="28"/>
          <w:szCs w:val="28"/>
        </w:rPr>
        <w:t>scholarship,</w:t>
      </w:r>
      <w:r w:rsidRPr="00ED7313">
        <w:rPr>
          <w:rFonts w:ascii="AR BLANCA" w:hAnsi="AR BLANCA"/>
          <w:sz w:val="28"/>
          <w:szCs w:val="28"/>
        </w:rPr>
        <w:t xml:space="preserve"> </w:t>
      </w:r>
      <w:r w:rsidR="00610403" w:rsidRPr="00ED7313">
        <w:rPr>
          <w:rFonts w:ascii="AR BLANCA" w:hAnsi="AR BLANCA"/>
          <w:sz w:val="28"/>
          <w:szCs w:val="28"/>
        </w:rPr>
        <w:t>applicants</w:t>
      </w:r>
      <w:r w:rsidRPr="00ED7313">
        <w:rPr>
          <w:rFonts w:ascii="AR BLANCA" w:hAnsi="AR BLANCA"/>
          <w:sz w:val="28"/>
          <w:szCs w:val="28"/>
        </w:rPr>
        <w:t xml:space="preserve"> must submit a </w:t>
      </w:r>
      <w:r w:rsidR="00610403" w:rsidRPr="00ED7313">
        <w:rPr>
          <w:rFonts w:ascii="AR BLANCA" w:hAnsi="AR BLANCA"/>
          <w:sz w:val="28"/>
          <w:szCs w:val="28"/>
        </w:rPr>
        <w:t>one-page</w:t>
      </w:r>
      <w:r w:rsidRPr="00ED7313">
        <w:rPr>
          <w:rFonts w:ascii="AR BLANCA" w:hAnsi="AR BLANCA"/>
          <w:sz w:val="28"/>
          <w:szCs w:val="28"/>
        </w:rPr>
        <w:t xml:space="preserve"> essay titled “Why I want to attend the Georgia Public Safety Fire Investigators Seminar”</w:t>
      </w:r>
      <w:r w:rsidR="00610403" w:rsidRPr="00ED7313">
        <w:rPr>
          <w:rFonts w:ascii="AR BLANCA" w:hAnsi="AR BLANCA"/>
          <w:sz w:val="28"/>
          <w:szCs w:val="28"/>
        </w:rPr>
        <w:t xml:space="preserve">. </w:t>
      </w:r>
      <w:r w:rsidRPr="00ED7313">
        <w:rPr>
          <w:rFonts w:ascii="AR BLANCA" w:hAnsi="AR BLANCA"/>
          <w:sz w:val="28"/>
          <w:szCs w:val="28"/>
        </w:rPr>
        <w:t xml:space="preserve"> </w:t>
      </w:r>
      <w:r w:rsidR="00610403" w:rsidRPr="00ED7313">
        <w:rPr>
          <w:rFonts w:ascii="AR BLANCA" w:hAnsi="AR BLANCA"/>
          <w:sz w:val="28"/>
          <w:szCs w:val="28"/>
        </w:rPr>
        <w:t>I</w:t>
      </w:r>
      <w:r w:rsidRPr="00ED7313">
        <w:rPr>
          <w:rFonts w:ascii="AR BLANCA" w:hAnsi="AR BLANCA"/>
          <w:sz w:val="28"/>
          <w:szCs w:val="28"/>
        </w:rPr>
        <w:t>n th</w:t>
      </w:r>
      <w:r w:rsidR="00610403" w:rsidRPr="00ED7313">
        <w:rPr>
          <w:rFonts w:ascii="AR BLANCA" w:hAnsi="AR BLANCA"/>
          <w:sz w:val="28"/>
          <w:szCs w:val="28"/>
        </w:rPr>
        <w:t>e</w:t>
      </w:r>
      <w:r w:rsidRPr="00ED7313">
        <w:rPr>
          <w:rFonts w:ascii="AR BLANCA" w:hAnsi="AR BLANCA"/>
          <w:sz w:val="28"/>
          <w:szCs w:val="28"/>
        </w:rPr>
        <w:t xml:space="preserve"> essay</w:t>
      </w:r>
      <w:r w:rsidR="00610403" w:rsidRPr="00ED7313">
        <w:rPr>
          <w:rFonts w:ascii="AR BLANCA" w:hAnsi="AR BLANCA"/>
          <w:sz w:val="28"/>
          <w:szCs w:val="28"/>
        </w:rPr>
        <w:t>,</w:t>
      </w:r>
      <w:r w:rsidRPr="00ED7313">
        <w:rPr>
          <w:rFonts w:ascii="AR BLANCA" w:hAnsi="AR BLANCA"/>
          <w:sz w:val="28"/>
          <w:szCs w:val="28"/>
        </w:rPr>
        <w:t xml:space="preserve"> </w:t>
      </w:r>
      <w:r w:rsidR="00610403" w:rsidRPr="00ED7313">
        <w:rPr>
          <w:rFonts w:ascii="AR BLANCA" w:hAnsi="AR BLANCA"/>
          <w:sz w:val="28"/>
          <w:szCs w:val="28"/>
        </w:rPr>
        <w:t xml:space="preserve">the applicant must describe </w:t>
      </w:r>
      <w:r w:rsidRPr="00ED7313">
        <w:rPr>
          <w:rFonts w:ascii="AR BLANCA" w:hAnsi="AR BLANCA"/>
          <w:sz w:val="28"/>
          <w:szCs w:val="28"/>
        </w:rPr>
        <w:t xml:space="preserve">why </w:t>
      </w:r>
      <w:r w:rsidR="00610403" w:rsidRPr="00ED7313">
        <w:rPr>
          <w:rFonts w:ascii="AR BLANCA" w:hAnsi="AR BLANCA"/>
          <w:sz w:val="28"/>
          <w:szCs w:val="28"/>
        </w:rPr>
        <w:t>they</w:t>
      </w:r>
      <w:r w:rsidRPr="00ED7313">
        <w:rPr>
          <w:rFonts w:ascii="AR BLANCA" w:hAnsi="AR BLANCA"/>
          <w:sz w:val="28"/>
          <w:szCs w:val="28"/>
        </w:rPr>
        <w:t xml:space="preserve"> would like to attend the seminar</w:t>
      </w:r>
      <w:r w:rsidR="002401EF" w:rsidRPr="00ED7313">
        <w:rPr>
          <w:rFonts w:ascii="AR BLANCA" w:hAnsi="AR BLANCA"/>
          <w:sz w:val="28"/>
          <w:szCs w:val="28"/>
        </w:rPr>
        <w:t xml:space="preserve"> and what </w:t>
      </w:r>
      <w:r w:rsidR="00610403" w:rsidRPr="00ED7313">
        <w:rPr>
          <w:rFonts w:ascii="AR BLANCA" w:hAnsi="AR BLANCA"/>
          <w:sz w:val="28"/>
          <w:szCs w:val="28"/>
        </w:rPr>
        <w:t>they</w:t>
      </w:r>
      <w:r w:rsidR="002401EF" w:rsidRPr="00ED7313">
        <w:rPr>
          <w:rFonts w:ascii="AR BLANCA" w:hAnsi="AR BLANCA"/>
          <w:sz w:val="28"/>
          <w:szCs w:val="28"/>
        </w:rPr>
        <w:t xml:space="preserve"> think </w:t>
      </w:r>
      <w:r w:rsidR="00610403" w:rsidRPr="00ED7313">
        <w:rPr>
          <w:rFonts w:ascii="AR BLANCA" w:hAnsi="AR BLANCA"/>
          <w:sz w:val="28"/>
          <w:szCs w:val="28"/>
        </w:rPr>
        <w:t>they can take back to their</w:t>
      </w:r>
      <w:r w:rsidR="002401EF" w:rsidRPr="00ED7313">
        <w:rPr>
          <w:rFonts w:ascii="AR BLANCA" w:hAnsi="AR BLANCA"/>
          <w:sz w:val="28"/>
          <w:szCs w:val="28"/>
        </w:rPr>
        <w:t xml:space="preserve"> department from the seminar</w:t>
      </w:r>
      <w:r w:rsidRPr="00ED7313">
        <w:rPr>
          <w:rFonts w:ascii="AR BLANCA" w:hAnsi="AR BLANCA"/>
          <w:sz w:val="28"/>
          <w:szCs w:val="28"/>
        </w:rPr>
        <w:t>.</w:t>
      </w:r>
      <w:r w:rsidR="0036489F" w:rsidRPr="00ED7313">
        <w:rPr>
          <w:rFonts w:ascii="AR BLANCA" w:hAnsi="AR BLANCA"/>
          <w:sz w:val="28"/>
          <w:szCs w:val="28"/>
        </w:rPr>
        <w:t xml:space="preserve"> </w:t>
      </w:r>
      <w:r w:rsidR="00610403" w:rsidRPr="00ED7313">
        <w:rPr>
          <w:rFonts w:ascii="AR BLANCA" w:hAnsi="AR BLANCA"/>
          <w:sz w:val="28"/>
          <w:szCs w:val="28"/>
        </w:rPr>
        <w:t>The</w:t>
      </w:r>
      <w:r w:rsidR="002401EF" w:rsidRPr="00ED7313">
        <w:rPr>
          <w:rFonts w:ascii="AR BLANCA" w:hAnsi="AR BLANCA"/>
          <w:sz w:val="28"/>
          <w:szCs w:val="28"/>
        </w:rPr>
        <w:t xml:space="preserve"> essay</w:t>
      </w:r>
      <w:r w:rsidR="0036489F" w:rsidRPr="00ED7313">
        <w:rPr>
          <w:rFonts w:ascii="AR BLANCA" w:hAnsi="AR BLANCA"/>
          <w:sz w:val="28"/>
          <w:szCs w:val="28"/>
        </w:rPr>
        <w:t xml:space="preserve"> must include </w:t>
      </w:r>
      <w:r w:rsidR="00610403" w:rsidRPr="00ED7313">
        <w:rPr>
          <w:rFonts w:ascii="AR BLANCA" w:hAnsi="AR BLANCA"/>
          <w:sz w:val="28"/>
          <w:szCs w:val="28"/>
        </w:rPr>
        <w:t>the applicant’s</w:t>
      </w:r>
      <w:r w:rsidR="0036489F" w:rsidRPr="00ED7313">
        <w:rPr>
          <w:rFonts w:ascii="AR BLANCA" w:hAnsi="AR BLANCA"/>
          <w:sz w:val="28"/>
          <w:szCs w:val="28"/>
        </w:rPr>
        <w:t xml:space="preserve"> name, organization, and all contact information. </w:t>
      </w:r>
      <w:r w:rsidR="00610403" w:rsidRPr="00ED7313">
        <w:rPr>
          <w:rFonts w:ascii="AR BLANCA" w:hAnsi="AR BLANCA"/>
          <w:sz w:val="28"/>
          <w:szCs w:val="28"/>
        </w:rPr>
        <w:t xml:space="preserve">Essays may be submitted via email to </w:t>
      </w:r>
      <w:hyperlink r:id="rId4" w:history="1">
        <w:r w:rsidR="00ED7313" w:rsidRPr="00ED7313">
          <w:rPr>
            <w:rStyle w:val="Hyperlink"/>
            <w:rFonts w:ascii="AR BLANCA" w:hAnsi="AR BLANCA"/>
            <w:sz w:val="28"/>
            <w:szCs w:val="28"/>
          </w:rPr>
          <w:t>gapsfia@gmail.com</w:t>
        </w:r>
      </w:hyperlink>
      <w:r w:rsidR="00610403" w:rsidRPr="00ED7313">
        <w:rPr>
          <w:rFonts w:ascii="AR BLANCA" w:hAnsi="AR BLANCA"/>
          <w:sz w:val="28"/>
          <w:szCs w:val="28"/>
        </w:rPr>
        <w:t xml:space="preserve"> or US postal service to PO Box 84, Athens, GA 30603.</w:t>
      </w:r>
      <w:r w:rsidR="0036489F" w:rsidRPr="00ED7313">
        <w:rPr>
          <w:rFonts w:ascii="AR BLANCA" w:hAnsi="AR BLANCA"/>
          <w:sz w:val="28"/>
          <w:szCs w:val="28"/>
        </w:rPr>
        <w:t>The essay must be submitted on or before January</w:t>
      </w:r>
      <w:r w:rsidR="00ED7A11">
        <w:rPr>
          <w:rFonts w:ascii="AR BLANCA" w:hAnsi="AR BLANCA"/>
          <w:sz w:val="28"/>
          <w:szCs w:val="28"/>
        </w:rPr>
        <w:t xml:space="preserve"> 22</w:t>
      </w:r>
      <w:r w:rsidR="00ED7A11">
        <w:rPr>
          <w:rFonts w:ascii="AR BLANCA" w:hAnsi="AR BLANCA"/>
          <w:sz w:val="28"/>
          <w:szCs w:val="28"/>
          <w:vertAlign w:val="superscript"/>
        </w:rPr>
        <w:t>nd</w:t>
      </w:r>
      <w:r w:rsidR="0036489F" w:rsidRPr="00ED7313">
        <w:rPr>
          <w:rFonts w:ascii="AR BLANCA" w:hAnsi="AR BLANCA"/>
          <w:sz w:val="28"/>
          <w:szCs w:val="28"/>
        </w:rPr>
        <w:t xml:space="preserve"> by 12:00 PM. Anything submitted after that time will not be considered. The recipient will be informed by no later than </w:t>
      </w:r>
      <w:r w:rsidR="00ED7A11">
        <w:rPr>
          <w:rFonts w:ascii="AR BLANCA" w:hAnsi="AR BLANCA"/>
          <w:sz w:val="28"/>
          <w:szCs w:val="28"/>
        </w:rPr>
        <w:t xml:space="preserve">February </w:t>
      </w:r>
      <w:r w:rsidR="00610403" w:rsidRPr="00ED7313">
        <w:rPr>
          <w:rFonts w:ascii="AR BLANCA" w:hAnsi="AR BLANCA"/>
          <w:sz w:val="28"/>
          <w:szCs w:val="28"/>
        </w:rPr>
        <w:t>1.</w:t>
      </w:r>
      <w:r w:rsidR="00ED7A11">
        <w:rPr>
          <w:rFonts w:ascii="AR BLANCA" w:hAnsi="AR BLANCA"/>
          <w:sz w:val="28"/>
          <w:szCs w:val="28"/>
        </w:rPr>
        <w:t xml:space="preserve"> When you submit your essay for the scholarship you will also be qualified for the Ga Arson Control Scholarship.</w:t>
      </w:r>
    </w:p>
    <w:p w14:paraId="6E2BE88A" w14:textId="77777777" w:rsidR="0036489F" w:rsidRPr="00ED7313" w:rsidRDefault="0036489F">
      <w:pPr>
        <w:rPr>
          <w:rFonts w:ascii="AR BLANCA" w:hAnsi="AR BLANCA"/>
          <w:b/>
          <w:sz w:val="28"/>
          <w:szCs w:val="28"/>
        </w:rPr>
      </w:pPr>
      <w:r w:rsidRPr="00ED7313">
        <w:rPr>
          <w:rFonts w:ascii="AR BLANCA" w:hAnsi="AR BLANCA"/>
          <w:sz w:val="28"/>
          <w:szCs w:val="28"/>
        </w:rPr>
        <w:t xml:space="preserve">The winner of the scholarship will be provided a free seminar </w:t>
      </w:r>
      <w:r w:rsidR="00610403" w:rsidRPr="00ED7313">
        <w:rPr>
          <w:rFonts w:ascii="AR BLANCA" w:hAnsi="AR BLANCA"/>
          <w:sz w:val="28"/>
          <w:szCs w:val="28"/>
        </w:rPr>
        <w:t>registration</w:t>
      </w:r>
      <w:r w:rsidRPr="00ED7313">
        <w:rPr>
          <w:rFonts w:ascii="AR BLANCA" w:hAnsi="AR BLANCA"/>
          <w:sz w:val="28"/>
          <w:szCs w:val="28"/>
        </w:rPr>
        <w:t xml:space="preserve"> and lodging at the seminar. </w:t>
      </w:r>
      <w:r w:rsidRPr="00ED7313">
        <w:rPr>
          <w:rFonts w:ascii="AR BLANCA" w:hAnsi="AR BLANCA"/>
          <w:b/>
          <w:sz w:val="28"/>
          <w:szCs w:val="28"/>
        </w:rPr>
        <w:t xml:space="preserve">All travel and food expenses are the responsibility of the recipient. </w:t>
      </w:r>
    </w:p>
    <w:p w14:paraId="2584F537" w14:textId="132E74C1" w:rsidR="002401EF" w:rsidRPr="00ED7313" w:rsidRDefault="002401EF">
      <w:pPr>
        <w:rPr>
          <w:rFonts w:ascii="AR BLANCA" w:hAnsi="AR BLANCA"/>
          <w:sz w:val="28"/>
          <w:szCs w:val="28"/>
        </w:rPr>
      </w:pPr>
      <w:r w:rsidRPr="00ED7313">
        <w:rPr>
          <w:rFonts w:ascii="AR BLANCA" w:hAnsi="AR BLANCA"/>
          <w:sz w:val="28"/>
          <w:szCs w:val="28"/>
        </w:rPr>
        <w:t>Once all essays are submitted the Board of Directors will review the essays and award t</w:t>
      </w:r>
      <w:r w:rsidR="007D2D5D">
        <w:rPr>
          <w:rFonts w:ascii="AR BLANCA" w:hAnsi="AR BLANCA"/>
          <w:sz w:val="28"/>
          <w:szCs w:val="28"/>
        </w:rPr>
        <w:t>he first scholarship at the 202</w:t>
      </w:r>
      <w:r w:rsidR="00ED7A11">
        <w:rPr>
          <w:rFonts w:ascii="AR BLANCA" w:hAnsi="AR BLANCA"/>
          <w:sz w:val="28"/>
          <w:szCs w:val="28"/>
        </w:rPr>
        <w:t>1</w:t>
      </w:r>
      <w:r w:rsidRPr="00ED7313">
        <w:rPr>
          <w:rFonts w:ascii="AR BLANCA" w:hAnsi="AR BLANCA"/>
          <w:sz w:val="28"/>
          <w:szCs w:val="28"/>
        </w:rPr>
        <w:t xml:space="preserve"> seminar. If you do not win this year, you will be eligible to submit another essay next year. The winning essay will not be eligible to win again for 3 years.</w:t>
      </w:r>
    </w:p>
    <w:p w14:paraId="78BFF4DA" w14:textId="77777777" w:rsidR="002401EF" w:rsidRPr="00ED7313" w:rsidRDefault="002401EF">
      <w:pPr>
        <w:rPr>
          <w:b/>
        </w:rPr>
      </w:pPr>
      <w:r w:rsidRPr="00ED7313">
        <w:rPr>
          <w:rFonts w:ascii="AR BLANCA" w:hAnsi="AR BLANCA"/>
          <w:sz w:val="28"/>
          <w:szCs w:val="28"/>
        </w:rPr>
        <w:t>Good luck</w:t>
      </w:r>
      <w:r>
        <w:t>,</w:t>
      </w:r>
    </w:p>
    <w:p w14:paraId="77214009" w14:textId="77777777" w:rsidR="002401EF" w:rsidRPr="00ED7313" w:rsidRDefault="002401EF">
      <w:pPr>
        <w:rPr>
          <w:rFonts w:ascii="Edwardian Script ITC" w:hAnsi="Edwardian Script ITC"/>
          <w:b/>
          <w:sz w:val="48"/>
          <w:szCs w:val="48"/>
        </w:rPr>
      </w:pPr>
      <w:r w:rsidRPr="00ED7313">
        <w:rPr>
          <w:rFonts w:ascii="Edwardian Script ITC" w:hAnsi="Edwardian Script ITC"/>
          <w:b/>
          <w:sz w:val="48"/>
          <w:szCs w:val="48"/>
        </w:rPr>
        <w:t>GPSFIA Board of Directors</w:t>
      </w:r>
    </w:p>
    <w:p w14:paraId="51A28863" w14:textId="77777777" w:rsidR="00F47EBB" w:rsidRDefault="00F47EBB">
      <w:r>
        <w:t xml:space="preserve"> </w:t>
      </w:r>
    </w:p>
    <w:sectPr w:rsidR="00F47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EBB"/>
    <w:rsid w:val="002401EF"/>
    <w:rsid w:val="0036489F"/>
    <w:rsid w:val="00610403"/>
    <w:rsid w:val="007D2D5D"/>
    <w:rsid w:val="00ED7313"/>
    <w:rsid w:val="00ED7A11"/>
    <w:rsid w:val="00F47EBB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0F2AE"/>
  <w15:docId w15:val="{EA928261-6B58-43F4-9FDE-63613529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89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48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psf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Sumner Pate</dc:creator>
  <cp:keywords/>
  <dc:description/>
  <cp:lastModifiedBy>Crosby, Michael</cp:lastModifiedBy>
  <cp:revision>4</cp:revision>
  <dcterms:created xsi:type="dcterms:W3CDTF">2017-09-29T13:26:00Z</dcterms:created>
  <dcterms:modified xsi:type="dcterms:W3CDTF">2021-01-06T17:57:00Z</dcterms:modified>
</cp:coreProperties>
</file>